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4B30" w:rsidRPr="009C23C4" w:rsidRDefault="00CE4B30" w:rsidP="00CE4B3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C23C4">
        <w:rPr>
          <w:rFonts w:ascii="Times New Roman" w:hAnsi="Times New Roman"/>
          <w:sz w:val="24"/>
          <w:szCs w:val="24"/>
        </w:rPr>
        <w:t xml:space="preserve">Муниципальное общеобразовательное учреждение </w:t>
      </w:r>
    </w:p>
    <w:p w:rsidR="00CE4B30" w:rsidRPr="009C23C4" w:rsidRDefault="00CE4B30" w:rsidP="00CE4B3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C23C4">
        <w:rPr>
          <w:rFonts w:ascii="Times New Roman" w:hAnsi="Times New Roman"/>
          <w:sz w:val="24"/>
          <w:szCs w:val="24"/>
        </w:rPr>
        <w:t>«Средняя общеобразовательная школа № 135»</w:t>
      </w:r>
      <w:r w:rsidR="009C23C4" w:rsidRPr="009C23C4">
        <w:rPr>
          <w:rFonts w:ascii="Times New Roman" w:hAnsi="Times New Roman"/>
          <w:sz w:val="24"/>
          <w:szCs w:val="24"/>
        </w:rPr>
        <w:t xml:space="preserve">, имени академика Б.В. Литвинова </w:t>
      </w:r>
    </w:p>
    <w:p w:rsidR="00CE4B30" w:rsidRPr="009C23C4" w:rsidRDefault="00CE4B30" w:rsidP="00CE4B3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C23C4">
        <w:rPr>
          <w:rFonts w:ascii="Times New Roman" w:hAnsi="Times New Roman"/>
          <w:sz w:val="24"/>
          <w:szCs w:val="24"/>
        </w:rPr>
        <w:t>(</w:t>
      </w:r>
      <w:proofErr w:type="gramStart"/>
      <w:r w:rsidRPr="009C23C4">
        <w:rPr>
          <w:rFonts w:ascii="Times New Roman" w:hAnsi="Times New Roman"/>
          <w:sz w:val="24"/>
          <w:szCs w:val="24"/>
        </w:rPr>
        <w:t>г</w:t>
      </w:r>
      <w:proofErr w:type="gramEnd"/>
      <w:r w:rsidRPr="009C23C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9C23C4">
        <w:rPr>
          <w:rFonts w:ascii="Times New Roman" w:hAnsi="Times New Roman"/>
          <w:sz w:val="24"/>
          <w:szCs w:val="24"/>
        </w:rPr>
        <w:t>Снежинск</w:t>
      </w:r>
      <w:proofErr w:type="spellEnd"/>
      <w:r w:rsidRPr="009C23C4">
        <w:rPr>
          <w:rFonts w:ascii="Times New Roman" w:hAnsi="Times New Roman"/>
          <w:sz w:val="24"/>
          <w:szCs w:val="24"/>
        </w:rPr>
        <w:t xml:space="preserve">, ул. </w:t>
      </w:r>
      <w:proofErr w:type="spellStart"/>
      <w:r w:rsidRPr="009C23C4">
        <w:rPr>
          <w:rFonts w:ascii="Times New Roman" w:hAnsi="Times New Roman"/>
          <w:sz w:val="24"/>
          <w:szCs w:val="24"/>
        </w:rPr>
        <w:t>Нечая</w:t>
      </w:r>
      <w:proofErr w:type="spellEnd"/>
      <w:r w:rsidR="009C23C4">
        <w:rPr>
          <w:rFonts w:ascii="Times New Roman" w:hAnsi="Times New Roman"/>
          <w:sz w:val="24"/>
          <w:szCs w:val="24"/>
        </w:rPr>
        <w:t xml:space="preserve"> 5</w:t>
      </w:r>
      <w:r w:rsidRPr="009C23C4">
        <w:rPr>
          <w:rFonts w:ascii="Times New Roman" w:hAnsi="Times New Roman"/>
          <w:sz w:val="24"/>
          <w:szCs w:val="24"/>
        </w:rPr>
        <w:t>)</w:t>
      </w: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60DD" w:rsidRDefault="00D260DD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60DD" w:rsidRDefault="00D260DD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60DD" w:rsidRDefault="00D260DD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C23C4" w:rsidRDefault="009C23C4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60DD" w:rsidRDefault="00D260DD" w:rsidP="00CE4B30">
      <w:pPr>
        <w:spacing w:after="0" w:line="240" w:lineRule="auto"/>
        <w:jc w:val="center"/>
        <w:rPr>
          <w:rFonts w:ascii="Times New Roman" w:hAnsi="Times New Roman"/>
          <w:b/>
          <w:color w:val="FF0000"/>
          <w:sz w:val="48"/>
          <w:szCs w:val="48"/>
        </w:rPr>
      </w:pPr>
      <w:r w:rsidRPr="00D260DD">
        <w:rPr>
          <w:rFonts w:ascii="Times New Roman" w:hAnsi="Times New Roman"/>
          <w:b/>
          <w:bCs/>
          <w:color w:val="FF0000"/>
          <w:sz w:val="48"/>
          <w:szCs w:val="48"/>
        </w:rPr>
        <w:t>Занимательная этимология</w:t>
      </w:r>
      <w:r w:rsidR="00CE4B30" w:rsidRPr="00CE4B30">
        <w:rPr>
          <w:rFonts w:ascii="Times New Roman" w:hAnsi="Times New Roman"/>
          <w:b/>
          <w:color w:val="FF0000"/>
          <w:sz w:val="48"/>
          <w:szCs w:val="48"/>
        </w:rPr>
        <w:t xml:space="preserve">. </w:t>
      </w:r>
    </w:p>
    <w:p w:rsidR="00CE4B30" w:rsidRPr="00CE4B30" w:rsidRDefault="00D260DD" w:rsidP="00CE4B30">
      <w:pPr>
        <w:spacing w:after="0" w:line="240" w:lineRule="auto"/>
        <w:jc w:val="center"/>
        <w:rPr>
          <w:rFonts w:ascii="Times New Roman" w:hAnsi="Times New Roman"/>
          <w:color w:val="FF0000"/>
          <w:sz w:val="48"/>
          <w:szCs w:val="48"/>
        </w:rPr>
      </w:pPr>
      <w:r>
        <w:rPr>
          <w:rFonts w:ascii="Times New Roman" w:hAnsi="Times New Roman"/>
          <w:b/>
          <w:color w:val="FF0000"/>
          <w:sz w:val="48"/>
          <w:szCs w:val="48"/>
        </w:rPr>
        <w:t>Урок русского языка в 6</w:t>
      </w:r>
      <w:r w:rsidR="00CE4B30" w:rsidRPr="00CE4B30">
        <w:rPr>
          <w:rFonts w:ascii="Times New Roman" w:hAnsi="Times New Roman"/>
          <w:b/>
          <w:color w:val="FF0000"/>
          <w:sz w:val="48"/>
          <w:szCs w:val="48"/>
        </w:rPr>
        <w:t xml:space="preserve"> класс</w:t>
      </w:r>
      <w:r>
        <w:rPr>
          <w:rFonts w:ascii="Times New Roman" w:hAnsi="Times New Roman"/>
          <w:b/>
          <w:color w:val="FF0000"/>
          <w:sz w:val="48"/>
          <w:szCs w:val="48"/>
        </w:rPr>
        <w:t>е</w:t>
      </w:r>
      <w:r w:rsidR="00CE4B30" w:rsidRPr="00CE4B30">
        <w:rPr>
          <w:rFonts w:ascii="Times New Roman" w:hAnsi="Times New Roman"/>
          <w:b/>
          <w:color w:val="FF0000"/>
          <w:sz w:val="48"/>
          <w:szCs w:val="48"/>
        </w:rPr>
        <w:t>.</w:t>
      </w: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B30" w:rsidRDefault="00CE4B30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Работу представила</w:t>
      </w:r>
    </w:p>
    <w:p w:rsidR="00CE4B30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учитель</w:t>
      </w:r>
      <w:r w:rsidR="00CE4B30">
        <w:rPr>
          <w:rFonts w:ascii="Times New Roman" w:hAnsi="Times New Roman"/>
          <w:sz w:val="28"/>
          <w:szCs w:val="28"/>
        </w:rPr>
        <w:t xml:space="preserve"> русского языка</w:t>
      </w:r>
    </w:p>
    <w:p w:rsidR="00B701D4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литературы</w:t>
      </w:r>
    </w:p>
    <w:p w:rsidR="00B701D4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Клепалова Ирина Петровна</w:t>
      </w:r>
    </w:p>
    <w:p w:rsidR="00B701D4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(г. </w:t>
      </w:r>
      <w:proofErr w:type="spellStart"/>
      <w:r>
        <w:rPr>
          <w:rFonts w:ascii="Times New Roman" w:hAnsi="Times New Roman"/>
          <w:sz w:val="28"/>
          <w:szCs w:val="28"/>
        </w:rPr>
        <w:t>Снежинск</w:t>
      </w:r>
      <w:proofErr w:type="spellEnd"/>
      <w:r>
        <w:rPr>
          <w:rFonts w:ascii="Times New Roman" w:hAnsi="Times New Roman"/>
          <w:sz w:val="28"/>
          <w:szCs w:val="28"/>
        </w:rPr>
        <w:t xml:space="preserve">, ул. Мира, д.18, кв.34 </w:t>
      </w:r>
      <w:proofErr w:type="gramEnd"/>
    </w:p>
    <w:p w:rsidR="00B701D4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д.т. (351)46 7-01-29</w:t>
      </w:r>
    </w:p>
    <w:p w:rsidR="00B701D4" w:rsidRPr="00B701D4" w:rsidRDefault="00B701D4" w:rsidP="00CE4B30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en-US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e-mail</w:t>
      </w:r>
      <w:proofErr w:type="gramEnd"/>
      <w:r w:rsidRPr="00B701D4">
        <w:rPr>
          <w:rFonts w:ascii="Times New Roman" w:hAnsi="Times New Roman"/>
          <w:sz w:val="28"/>
          <w:szCs w:val="28"/>
          <w:lang w:val="en-US"/>
        </w:rPr>
        <w:t xml:space="preserve">: </w:t>
      </w:r>
      <w:r>
        <w:rPr>
          <w:rFonts w:ascii="Times New Roman" w:hAnsi="Times New Roman"/>
          <w:sz w:val="28"/>
          <w:szCs w:val="28"/>
          <w:lang w:val="en-US"/>
        </w:rPr>
        <w:t>dyshenka.65@mail.ru</w:t>
      </w:r>
      <w:r w:rsidRPr="00B701D4">
        <w:rPr>
          <w:rFonts w:ascii="Times New Roman" w:hAnsi="Times New Roman"/>
          <w:sz w:val="28"/>
          <w:szCs w:val="28"/>
          <w:lang w:val="en-US"/>
        </w:rPr>
        <w:t>)</w:t>
      </w:r>
    </w:p>
    <w:p w:rsidR="00CE4B30" w:rsidRPr="00B701D4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CE4B30" w:rsidRPr="00B701D4" w:rsidRDefault="00CE4B30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B701D4" w:rsidRPr="00B701D4" w:rsidRDefault="00B701D4" w:rsidP="00CE4B30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8A4054" w:rsidRPr="009061AE" w:rsidRDefault="00F54A4E" w:rsidP="008A4054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9061AE">
        <w:rPr>
          <w:rFonts w:ascii="Times New Roman" w:hAnsi="Times New Roman"/>
          <w:b/>
          <w:i/>
          <w:sz w:val="24"/>
          <w:szCs w:val="24"/>
        </w:rPr>
        <w:lastRenderedPageBreak/>
        <w:t>План-к</w:t>
      </w:r>
      <w:r w:rsidR="00915B44" w:rsidRPr="009061AE">
        <w:rPr>
          <w:rFonts w:ascii="Times New Roman" w:hAnsi="Times New Roman"/>
          <w:b/>
          <w:i/>
          <w:sz w:val="24"/>
          <w:szCs w:val="24"/>
        </w:rPr>
        <w:t xml:space="preserve">онспект урока </w:t>
      </w:r>
    </w:p>
    <w:p w:rsidR="00915B44" w:rsidRPr="009061AE" w:rsidRDefault="00D260DD" w:rsidP="008A4054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D260DD">
        <w:rPr>
          <w:rFonts w:ascii="Times New Roman" w:hAnsi="Times New Roman"/>
          <w:b/>
          <w:bCs/>
          <w:i/>
          <w:sz w:val="24"/>
          <w:szCs w:val="24"/>
        </w:rPr>
        <w:t>Занимательная этимология</w:t>
      </w:r>
      <w:r w:rsidR="00F54A4E" w:rsidRPr="009061AE">
        <w:rPr>
          <w:rFonts w:ascii="Times New Roman" w:hAnsi="Times New Roman"/>
          <w:b/>
          <w:i/>
          <w:sz w:val="24"/>
          <w:szCs w:val="24"/>
        </w:rPr>
        <w:t>.</w:t>
      </w:r>
    </w:p>
    <w:p w:rsidR="0027225D" w:rsidRDefault="0027225D" w:rsidP="0027225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7225D" w:rsidRPr="009F0C6D" w:rsidRDefault="0027225D" w:rsidP="0027225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0C6D">
        <w:rPr>
          <w:rFonts w:ascii="Times New Roman" w:hAnsi="Times New Roman"/>
          <w:sz w:val="24"/>
          <w:szCs w:val="24"/>
        </w:rPr>
        <w:t>Программы общеобразовательных учреждений. Русский язык 5-9 классы Москва “Просв</w:t>
      </w:r>
      <w:r w:rsidRPr="009F0C6D">
        <w:rPr>
          <w:rFonts w:ascii="Times New Roman" w:hAnsi="Times New Roman"/>
          <w:sz w:val="24"/>
          <w:szCs w:val="24"/>
        </w:rPr>
        <w:t>е</w:t>
      </w:r>
      <w:r w:rsidRPr="009F0C6D">
        <w:rPr>
          <w:rFonts w:ascii="Times New Roman" w:hAnsi="Times New Roman"/>
          <w:sz w:val="24"/>
          <w:szCs w:val="24"/>
        </w:rPr>
        <w:t>щение”, 20</w:t>
      </w:r>
      <w:r w:rsidR="00E1158C" w:rsidRPr="00930886">
        <w:rPr>
          <w:rFonts w:ascii="Times New Roman" w:hAnsi="Times New Roman"/>
          <w:sz w:val="24"/>
          <w:szCs w:val="24"/>
        </w:rPr>
        <w:t>13</w:t>
      </w:r>
      <w:r w:rsidRPr="009F0C6D">
        <w:rPr>
          <w:rFonts w:ascii="Times New Roman" w:hAnsi="Times New Roman"/>
          <w:sz w:val="24"/>
          <w:szCs w:val="24"/>
        </w:rPr>
        <w:t xml:space="preserve">г. Авторы: М.Т. Баранов, Т.А. </w:t>
      </w:r>
      <w:proofErr w:type="spellStart"/>
      <w:r w:rsidRPr="009F0C6D">
        <w:rPr>
          <w:rFonts w:ascii="Times New Roman" w:hAnsi="Times New Roman"/>
          <w:sz w:val="24"/>
          <w:szCs w:val="24"/>
        </w:rPr>
        <w:t>Ладыженская</w:t>
      </w:r>
      <w:proofErr w:type="spellEnd"/>
      <w:r w:rsidRPr="009F0C6D">
        <w:rPr>
          <w:rFonts w:ascii="Times New Roman" w:hAnsi="Times New Roman"/>
          <w:sz w:val="24"/>
          <w:szCs w:val="24"/>
        </w:rPr>
        <w:t xml:space="preserve">, Н.М, </w:t>
      </w:r>
      <w:proofErr w:type="spellStart"/>
      <w:r w:rsidRPr="009F0C6D">
        <w:rPr>
          <w:rFonts w:ascii="Times New Roman" w:hAnsi="Times New Roman"/>
          <w:sz w:val="24"/>
          <w:szCs w:val="24"/>
        </w:rPr>
        <w:t>Шанский</w:t>
      </w:r>
      <w:proofErr w:type="spellEnd"/>
    </w:p>
    <w:p w:rsidR="0027225D" w:rsidRPr="009F0C6D" w:rsidRDefault="0027225D" w:rsidP="0027225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0C6D">
        <w:rPr>
          <w:rFonts w:ascii="Times New Roman" w:hAnsi="Times New Roman"/>
          <w:sz w:val="24"/>
          <w:szCs w:val="24"/>
        </w:rPr>
        <w:t xml:space="preserve">Русский язык: учебник для 6 класса </w:t>
      </w:r>
      <w:r>
        <w:rPr>
          <w:rFonts w:ascii="Times New Roman" w:hAnsi="Times New Roman"/>
          <w:sz w:val="24"/>
          <w:szCs w:val="24"/>
        </w:rPr>
        <w:t>общеобразовательных учреждений (</w:t>
      </w:r>
      <w:r w:rsidRPr="009F0C6D">
        <w:rPr>
          <w:rFonts w:ascii="Times New Roman" w:hAnsi="Times New Roman"/>
          <w:sz w:val="24"/>
          <w:szCs w:val="24"/>
        </w:rPr>
        <w:t xml:space="preserve">М.Т. Баранов, Т.А. </w:t>
      </w:r>
      <w:proofErr w:type="spellStart"/>
      <w:r w:rsidRPr="009F0C6D">
        <w:rPr>
          <w:rFonts w:ascii="Times New Roman" w:hAnsi="Times New Roman"/>
          <w:sz w:val="24"/>
          <w:szCs w:val="24"/>
        </w:rPr>
        <w:t>Ладыженская</w:t>
      </w:r>
      <w:proofErr w:type="spellEnd"/>
      <w:r>
        <w:rPr>
          <w:rFonts w:ascii="Times New Roman" w:hAnsi="Times New Roman"/>
          <w:sz w:val="24"/>
          <w:szCs w:val="24"/>
        </w:rPr>
        <w:t>,</w:t>
      </w:r>
      <w:r w:rsidRPr="009F0C6D">
        <w:rPr>
          <w:rFonts w:ascii="Times New Roman" w:hAnsi="Times New Roman"/>
          <w:sz w:val="24"/>
          <w:szCs w:val="24"/>
        </w:rPr>
        <w:t xml:space="preserve"> М.: Просвещение,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F0C6D">
        <w:rPr>
          <w:rFonts w:ascii="Times New Roman" w:hAnsi="Times New Roman"/>
          <w:sz w:val="24"/>
          <w:szCs w:val="24"/>
        </w:rPr>
        <w:t>20</w:t>
      </w:r>
      <w:r w:rsidR="00E1158C" w:rsidRPr="00E1158C">
        <w:rPr>
          <w:rFonts w:ascii="Times New Roman" w:hAnsi="Times New Roman"/>
          <w:sz w:val="24"/>
          <w:szCs w:val="24"/>
        </w:rPr>
        <w:t>16</w:t>
      </w:r>
      <w:r>
        <w:rPr>
          <w:rFonts w:ascii="Times New Roman" w:hAnsi="Times New Roman"/>
          <w:sz w:val="24"/>
          <w:szCs w:val="24"/>
        </w:rPr>
        <w:t>г</w:t>
      </w:r>
      <w:r w:rsidRPr="009F0C6D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)</w:t>
      </w:r>
    </w:p>
    <w:p w:rsidR="0027225D" w:rsidRDefault="0027225D" w:rsidP="0027225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795C" w:rsidRPr="009061AE" w:rsidRDefault="00F54A4E" w:rsidP="008A405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061AE">
        <w:rPr>
          <w:rFonts w:ascii="Times New Roman" w:hAnsi="Times New Roman"/>
          <w:b/>
          <w:sz w:val="24"/>
          <w:szCs w:val="24"/>
        </w:rPr>
        <w:t>Цель:</w:t>
      </w:r>
      <w:r w:rsidRPr="009061AE">
        <w:rPr>
          <w:rFonts w:ascii="Times New Roman" w:hAnsi="Times New Roman"/>
          <w:sz w:val="24"/>
          <w:szCs w:val="24"/>
        </w:rPr>
        <w:t xml:space="preserve"> </w:t>
      </w:r>
    </w:p>
    <w:p w:rsidR="00977DFD" w:rsidRPr="003B3285" w:rsidRDefault="00D260D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3285">
        <w:rPr>
          <w:rFonts w:ascii="Times New Roman" w:hAnsi="Times New Roman"/>
          <w:b/>
          <w:i/>
          <w:sz w:val="24"/>
          <w:szCs w:val="24"/>
        </w:rPr>
        <w:t>Дидактическая</w:t>
      </w:r>
      <w:proofErr w:type="gramEnd"/>
      <w:r w:rsidR="00977DFD" w:rsidRPr="003B3285">
        <w:rPr>
          <w:rFonts w:ascii="Times New Roman" w:hAnsi="Times New Roman"/>
          <w:sz w:val="24"/>
          <w:szCs w:val="24"/>
        </w:rPr>
        <w:t>:</w:t>
      </w:r>
      <w:r w:rsidRPr="009061AE">
        <w:rPr>
          <w:rFonts w:ascii="Times New Roman" w:hAnsi="Times New Roman"/>
          <w:sz w:val="24"/>
          <w:szCs w:val="24"/>
        </w:rPr>
        <w:t xml:space="preserve"> </w:t>
      </w:r>
      <w:r w:rsidR="00F54A4E" w:rsidRPr="009061AE">
        <w:rPr>
          <w:rFonts w:ascii="Times New Roman" w:hAnsi="Times New Roman"/>
          <w:sz w:val="24"/>
          <w:szCs w:val="24"/>
        </w:rPr>
        <w:t xml:space="preserve">- </w:t>
      </w:r>
      <w:r w:rsidRPr="003B3285">
        <w:rPr>
          <w:rFonts w:ascii="Times New Roman" w:hAnsi="Times New Roman"/>
          <w:sz w:val="24"/>
          <w:szCs w:val="24"/>
        </w:rPr>
        <w:t>знать</w:t>
      </w:r>
      <w:r w:rsidR="00977DFD" w:rsidRPr="003B3285">
        <w:rPr>
          <w:rFonts w:ascii="Times New Roman" w:hAnsi="Times New Roman"/>
          <w:sz w:val="24"/>
          <w:szCs w:val="24"/>
        </w:rPr>
        <w:t xml:space="preserve"> </w:t>
      </w:r>
      <w:r w:rsidRPr="003B3285">
        <w:rPr>
          <w:rFonts w:ascii="Times New Roman" w:hAnsi="Times New Roman"/>
          <w:sz w:val="24"/>
          <w:szCs w:val="24"/>
        </w:rPr>
        <w:t>основные понятия темы и пользоваться знаниями; определять пр</w:t>
      </w:r>
      <w:r w:rsidRPr="003B3285">
        <w:rPr>
          <w:rFonts w:ascii="Times New Roman" w:hAnsi="Times New Roman"/>
          <w:sz w:val="24"/>
          <w:szCs w:val="24"/>
        </w:rPr>
        <w:t>о</w:t>
      </w:r>
      <w:r w:rsidRPr="003B3285">
        <w:rPr>
          <w:rFonts w:ascii="Times New Roman" w:hAnsi="Times New Roman"/>
          <w:sz w:val="24"/>
          <w:szCs w:val="24"/>
        </w:rPr>
        <w:t>исхождени</w:t>
      </w:r>
      <w:r w:rsidR="00872BFF" w:rsidRPr="003B3285">
        <w:rPr>
          <w:rFonts w:ascii="Times New Roman" w:hAnsi="Times New Roman"/>
          <w:sz w:val="24"/>
          <w:szCs w:val="24"/>
        </w:rPr>
        <w:t>е</w:t>
      </w:r>
      <w:r w:rsidRPr="003B3285">
        <w:rPr>
          <w:rFonts w:ascii="Times New Roman" w:hAnsi="Times New Roman"/>
          <w:sz w:val="24"/>
          <w:szCs w:val="24"/>
        </w:rPr>
        <w:t xml:space="preserve"> </w:t>
      </w:r>
      <w:r w:rsidR="00872BFF" w:rsidRPr="003B3285">
        <w:rPr>
          <w:rFonts w:ascii="Times New Roman" w:hAnsi="Times New Roman"/>
          <w:sz w:val="24"/>
          <w:szCs w:val="24"/>
        </w:rPr>
        <w:t xml:space="preserve">слов. </w:t>
      </w:r>
      <w:r w:rsidR="00977DFD" w:rsidRPr="003B3285">
        <w:rPr>
          <w:rFonts w:ascii="Times New Roman" w:hAnsi="Times New Roman"/>
          <w:i/>
          <w:sz w:val="24"/>
          <w:szCs w:val="24"/>
        </w:rPr>
        <w:t>Задачи</w:t>
      </w:r>
      <w:r w:rsidR="00977DFD" w:rsidRPr="003B3285">
        <w:rPr>
          <w:rFonts w:ascii="Times New Roman" w:hAnsi="Times New Roman"/>
          <w:sz w:val="24"/>
          <w:szCs w:val="24"/>
        </w:rPr>
        <w:t xml:space="preserve">: 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 xml:space="preserve">1. </w:t>
      </w:r>
      <w:r w:rsidR="00CC6799" w:rsidRPr="003B3285">
        <w:rPr>
          <w:rFonts w:ascii="Times New Roman" w:hAnsi="Times New Roman"/>
          <w:sz w:val="24"/>
          <w:szCs w:val="24"/>
        </w:rPr>
        <w:t>Способствовать обогащению словарного запаса</w:t>
      </w:r>
      <w:r w:rsidR="00CC6799">
        <w:rPr>
          <w:rFonts w:ascii="Times New Roman" w:hAnsi="Times New Roman"/>
          <w:sz w:val="24"/>
          <w:szCs w:val="24"/>
        </w:rPr>
        <w:t>.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 xml:space="preserve">2. </w:t>
      </w:r>
      <w:r w:rsidR="00CC6799" w:rsidRPr="003B3285">
        <w:rPr>
          <w:rFonts w:ascii="Times New Roman" w:hAnsi="Times New Roman"/>
          <w:sz w:val="24"/>
          <w:szCs w:val="24"/>
        </w:rPr>
        <w:t>Активизировать самостоятельную деятельность учащихся.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3285">
        <w:rPr>
          <w:rFonts w:ascii="Times New Roman" w:hAnsi="Times New Roman"/>
          <w:b/>
          <w:i/>
          <w:sz w:val="24"/>
          <w:szCs w:val="24"/>
        </w:rPr>
        <w:t>Развивающая</w:t>
      </w:r>
      <w:proofErr w:type="gramEnd"/>
      <w:r w:rsidRPr="003B3285">
        <w:rPr>
          <w:rFonts w:ascii="Times New Roman" w:hAnsi="Times New Roman"/>
          <w:sz w:val="24"/>
          <w:szCs w:val="24"/>
        </w:rPr>
        <w:t xml:space="preserve">: - видеть и слышать в речи ошибки, связанные с употреблением </w:t>
      </w:r>
      <w:r w:rsidR="00872BFF" w:rsidRPr="003B3285">
        <w:rPr>
          <w:rFonts w:ascii="Times New Roman" w:hAnsi="Times New Roman"/>
          <w:sz w:val="24"/>
          <w:szCs w:val="24"/>
        </w:rPr>
        <w:t xml:space="preserve">слов. </w:t>
      </w:r>
      <w:r w:rsidRPr="003B3285">
        <w:rPr>
          <w:rFonts w:ascii="Times New Roman" w:hAnsi="Times New Roman"/>
          <w:i/>
          <w:sz w:val="24"/>
          <w:szCs w:val="24"/>
        </w:rPr>
        <w:t>Задачи</w:t>
      </w:r>
      <w:r w:rsidRPr="003B3285">
        <w:rPr>
          <w:rFonts w:ascii="Times New Roman" w:hAnsi="Times New Roman"/>
          <w:sz w:val="24"/>
          <w:szCs w:val="24"/>
        </w:rPr>
        <w:t xml:space="preserve">: 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 xml:space="preserve">1. Зафиксировать результаты выполнения </w:t>
      </w:r>
      <w:proofErr w:type="gramStart"/>
      <w:r w:rsidRPr="003B3285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3B3285">
        <w:rPr>
          <w:rFonts w:ascii="Times New Roman" w:hAnsi="Times New Roman"/>
          <w:sz w:val="24"/>
          <w:szCs w:val="24"/>
        </w:rPr>
        <w:t xml:space="preserve"> каждого задания.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 xml:space="preserve">2. Обеспечить визуализацию результатов, полученных </w:t>
      </w:r>
      <w:proofErr w:type="gramStart"/>
      <w:r w:rsidRPr="003B3285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3B3285">
        <w:rPr>
          <w:rFonts w:ascii="Times New Roman" w:hAnsi="Times New Roman"/>
          <w:sz w:val="24"/>
          <w:szCs w:val="24"/>
        </w:rPr>
        <w:t>, провести их анализ.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3B3285">
        <w:rPr>
          <w:rFonts w:ascii="Times New Roman" w:hAnsi="Times New Roman"/>
          <w:b/>
          <w:i/>
          <w:sz w:val="24"/>
          <w:szCs w:val="24"/>
        </w:rPr>
        <w:t>Воспитательная</w:t>
      </w:r>
      <w:proofErr w:type="gramEnd"/>
      <w:r w:rsidRPr="003B3285">
        <w:rPr>
          <w:rFonts w:ascii="Times New Roman" w:hAnsi="Times New Roman"/>
          <w:sz w:val="24"/>
          <w:szCs w:val="24"/>
        </w:rPr>
        <w:t xml:space="preserve">: </w:t>
      </w:r>
      <w:r w:rsidR="003B3285">
        <w:rPr>
          <w:rFonts w:ascii="Times New Roman" w:hAnsi="Times New Roman"/>
          <w:sz w:val="24"/>
          <w:szCs w:val="24"/>
        </w:rPr>
        <w:t>- в</w:t>
      </w:r>
      <w:r w:rsidRPr="003B3285">
        <w:rPr>
          <w:rFonts w:ascii="Times New Roman" w:hAnsi="Times New Roman"/>
          <w:sz w:val="24"/>
          <w:szCs w:val="24"/>
        </w:rPr>
        <w:t xml:space="preserve">оспитывать эстетическое наслаждение от </w:t>
      </w:r>
      <w:r w:rsidR="00031A54" w:rsidRPr="003B3285">
        <w:rPr>
          <w:rFonts w:ascii="Times New Roman" w:hAnsi="Times New Roman"/>
          <w:sz w:val="24"/>
          <w:szCs w:val="24"/>
        </w:rPr>
        <w:t>поиска нового знания</w:t>
      </w:r>
      <w:r w:rsidRPr="003B3285">
        <w:rPr>
          <w:rFonts w:ascii="Times New Roman" w:hAnsi="Times New Roman"/>
          <w:sz w:val="24"/>
          <w:szCs w:val="24"/>
        </w:rPr>
        <w:t>. Отр</w:t>
      </w:r>
      <w:r w:rsidRPr="003B3285">
        <w:rPr>
          <w:rFonts w:ascii="Times New Roman" w:hAnsi="Times New Roman"/>
          <w:sz w:val="24"/>
          <w:szCs w:val="24"/>
        </w:rPr>
        <w:t>а</w:t>
      </w:r>
      <w:r w:rsidRPr="003B3285">
        <w:rPr>
          <w:rFonts w:ascii="Times New Roman" w:hAnsi="Times New Roman"/>
          <w:sz w:val="24"/>
          <w:szCs w:val="24"/>
        </w:rPr>
        <w:t>ботать коммуникативные навыки. Повысить мотивацию к обучению.</w:t>
      </w:r>
      <w:r w:rsidR="00031A54" w:rsidRPr="003B3285">
        <w:rPr>
          <w:rFonts w:ascii="Times New Roman" w:hAnsi="Times New Roman"/>
          <w:sz w:val="24"/>
          <w:szCs w:val="24"/>
        </w:rPr>
        <w:t xml:space="preserve"> </w:t>
      </w:r>
      <w:r w:rsidRPr="003B3285">
        <w:rPr>
          <w:rFonts w:ascii="Times New Roman" w:hAnsi="Times New Roman"/>
          <w:i/>
          <w:sz w:val="24"/>
          <w:szCs w:val="24"/>
        </w:rPr>
        <w:t>Задачи</w:t>
      </w:r>
      <w:r w:rsidRPr="003B3285">
        <w:rPr>
          <w:rFonts w:ascii="Times New Roman" w:hAnsi="Times New Roman"/>
          <w:sz w:val="24"/>
          <w:szCs w:val="24"/>
        </w:rPr>
        <w:t xml:space="preserve">: 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>1. Создать на уроке позитивную творческую атмосферу.</w:t>
      </w:r>
    </w:p>
    <w:p w:rsidR="00977DFD" w:rsidRPr="003B3285" w:rsidRDefault="00977DFD" w:rsidP="00977DF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>2. Организовать работу в группах.</w:t>
      </w:r>
    </w:p>
    <w:p w:rsidR="00E6795C" w:rsidRDefault="00E6795C" w:rsidP="00E6795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37C3" w:rsidRPr="002B779E" w:rsidRDefault="00FE37C3" w:rsidP="00FE37C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РАБОТА НА УРОКЕ НА ОСНОВЕ ПРЕЗЕНТАЦИИ</w:t>
      </w:r>
      <w:r w:rsidR="002B779E" w:rsidRPr="002B779E">
        <w:rPr>
          <w:rFonts w:ascii="Times New Roman" w:hAnsi="Times New Roman"/>
          <w:sz w:val="24"/>
          <w:szCs w:val="24"/>
        </w:rPr>
        <w:t xml:space="preserve"> </w:t>
      </w:r>
      <w:hyperlink r:id="rId7" w:history="1">
        <w:r w:rsidR="002B779E" w:rsidRPr="00042AD5">
          <w:rPr>
            <w:rStyle w:val="a8"/>
            <w:rFonts w:ascii="Times New Roman" w:hAnsi="Times New Roman"/>
            <w:sz w:val="24"/>
            <w:szCs w:val="24"/>
          </w:rPr>
          <w:t>Прил</w:t>
        </w:r>
        <w:r w:rsidR="002B779E" w:rsidRPr="00042AD5">
          <w:rPr>
            <w:rStyle w:val="a8"/>
            <w:rFonts w:ascii="Times New Roman" w:hAnsi="Times New Roman"/>
            <w:sz w:val="24"/>
            <w:szCs w:val="24"/>
          </w:rPr>
          <w:t>о</w:t>
        </w:r>
        <w:r w:rsidR="002B779E" w:rsidRPr="00042AD5">
          <w:rPr>
            <w:rStyle w:val="a8"/>
            <w:rFonts w:ascii="Times New Roman" w:hAnsi="Times New Roman"/>
            <w:sz w:val="24"/>
            <w:szCs w:val="24"/>
          </w:rPr>
          <w:t>жение 1</w:t>
        </w:r>
      </w:hyperlink>
    </w:p>
    <w:p w:rsidR="00FE37C3" w:rsidRPr="003B3285" w:rsidRDefault="00FE37C3" w:rsidP="00E6795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795C" w:rsidRDefault="008A4054" w:rsidP="00031A54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proofErr w:type="gramStart"/>
      <w:r w:rsidRPr="009061AE">
        <w:rPr>
          <w:rFonts w:ascii="Times New Roman" w:hAnsi="Times New Roman"/>
          <w:b/>
          <w:sz w:val="24"/>
          <w:szCs w:val="24"/>
          <w:lang w:val="en-US"/>
        </w:rPr>
        <w:t>I</w:t>
      </w:r>
      <w:r w:rsidRPr="009061AE">
        <w:rPr>
          <w:rFonts w:ascii="Times New Roman" w:hAnsi="Times New Roman"/>
          <w:b/>
          <w:sz w:val="24"/>
          <w:szCs w:val="24"/>
        </w:rPr>
        <w:t>.</w:t>
      </w:r>
      <w:r w:rsidRPr="009061AE">
        <w:rPr>
          <w:rFonts w:ascii="Times New Roman" w:hAnsi="Times New Roman"/>
          <w:sz w:val="24"/>
          <w:szCs w:val="24"/>
        </w:rPr>
        <w:t xml:space="preserve"> </w:t>
      </w:r>
      <w:r w:rsidR="00031A54" w:rsidRPr="009061AE">
        <w:rPr>
          <w:rFonts w:ascii="Times New Roman" w:hAnsi="Times New Roman"/>
          <w:b/>
          <w:sz w:val="24"/>
          <w:szCs w:val="24"/>
        </w:rPr>
        <w:t>Тема. Цель.</w:t>
      </w:r>
      <w:proofErr w:type="gramEnd"/>
    </w:p>
    <w:p w:rsidR="00930886" w:rsidRPr="00930886" w:rsidRDefault="00930886" w:rsidP="00031A54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</w:p>
    <w:p w:rsidR="00031A54" w:rsidRPr="00042AD5" w:rsidRDefault="00031A54" w:rsidP="00031A54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31A54">
        <w:rPr>
          <w:rFonts w:ascii="Times New Roman" w:hAnsi="Times New Roman"/>
          <w:sz w:val="24"/>
          <w:szCs w:val="24"/>
        </w:rPr>
        <w:t>Предположите, правда ли, что</w:t>
      </w:r>
    </w:p>
    <w:p w:rsidR="00042AD5" w:rsidRPr="00031A54" w:rsidRDefault="00042AD5" w:rsidP="00042AD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61203" w:rsidRDefault="00930886" w:rsidP="00915B44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 w:rsidRPr="00031A54">
        <w:rPr>
          <w:rFonts w:ascii="Times New Roman" w:hAnsi="Times New Roman"/>
          <w:b/>
          <w:sz w:val="24"/>
          <w:szCs w:val="24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6pt;height:212.4pt" o:ole="">
            <v:imagedata r:id="rId8" o:title="" cropbottom="13866f"/>
          </v:shape>
          <o:OLEObject Type="Embed" ProgID="PowerPoint.Slide.12" ShapeID="_x0000_i1025" DrawAspect="Content" ObjectID="_1593814261" r:id="rId9"/>
        </w:object>
      </w:r>
      <w:r w:rsidR="00031A54" w:rsidRPr="00031A54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</w:p>
    <w:p w:rsidR="00930886" w:rsidRDefault="00930886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61203" w:rsidRDefault="003B3285" w:rsidP="003B3285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B3285">
        <w:rPr>
          <w:rFonts w:ascii="Times New Roman" w:hAnsi="Times New Roman"/>
          <w:sz w:val="24"/>
          <w:szCs w:val="24"/>
        </w:rPr>
        <w:t>Чтобы ответить на вопрос, что мы должны знать?</w:t>
      </w:r>
    </w:p>
    <w:p w:rsidR="003B3285" w:rsidRPr="003B3285" w:rsidRDefault="003B3285" w:rsidP="003B3285">
      <w:pPr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Какая наука расскажет об истории слова?</w:t>
      </w:r>
    </w:p>
    <w:p w:rsidR="00A10A0E" w:rsidRPr="009061AE" w:rsidRDefault="00A10A0E" w:rsidP="00C77FE8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061AE">
        <w:rPr>
          <w:rFonts w:ascii="Times New Roman" w:hAnsi="Times New Roman"/>
          <w:sz w:val="24"/>
          <w:szCs w:val="24"/>
        </w:rPr>
        <w:t>Пр</w:t>
      </w:r>
      <w:r w:rsidR="003B3285">
        <w:rPr>
          <w:rFonts w:ascii="Times New Roman" w:hAnsi="Times New Roman"/>
          <w:sz w:val="24"/>
          <w:szCs w:val="24"/>
        </w:rPr>
        <w:t>о</w:t>
      </w:r>
      <w:r w:rsidRPr="009061AE">
        <w:rPr>
          <w:rFonts w:ascii="Times New Roman" w:hAnsi="Times New Roman"/>
          <w:sz w:val="24"/>
          <w:szCs w:val="24"/>
        </w:rPr>
        <w:t xml:space="preserve">читайте </w:t>
      </w:r>
      <w:r w:rsidR="00CC6799">
        <w:rPr>
          <w:rFonts w:ascii="Times New Roman" w:hAnsi="Times New Roman"/>
          <w:sz w:val="24"/>
          <w:szCs w:val="24"/>
        </w:rPr>
        <w:t>четверостишие Ефима Ефимовского</w:t>
      </w:r>
      <w:r w:rsidRPr="009061AE">
        <w:rPr>
          <w:rFonts w:ascii="Times New Roman" w:hAnsi="Times New Roman"/>
          <w:sz w:val="24"/>
          <w:szCs w:val="24"/>
        </w:rPr>
        <w:t>, определите цель урока (</w:t>
      </w:r>
      <w:r w:rsidR="007C2E99">
        <w:rPr>
          <w:rFonts w:ascii="Times New Roman" w:hAnsi="Times New Roman"/>
          <w:i/>
          <w:color w:val="FF0000"/>
          <w:sz w:val="24"/>
          <w:szCs w:val="24"/>
        </w:rPr>
        <w:t>знать пр</w:t>
      </w:r>
      <w:r w:rsidR="007C2E99">
        <w:rPr>
          <w:rFonts w:ascii="Times New Roman" w:hAnsi="Times New Roman"/>
          <w:i/>
          <w:color w:val="FF0000"/>
          <w:sz w:val="24"/>
          <w:szCs w:val="24"/>
        </w:rPr>
        <w:t>о</w:t>
      </w:r>
      <w:r w:rsidR="007C2E99">
        <w:rPr>
          <w:rFonts w:ascii="Times New Roman" w:hAnsi="Times New Roman"/>
          <w:i/>
          <w:color w:val="FF0000"/>
          <w:sz w:val="24"/>
          <w:szCs w:val="24"/>
        </w:rPr>
        <w:t>шлое слова</w:t>
      </w:r>
      <w:r w:rsidR="00FE37C3">
        <w:rPr>
          <w:rFonts w:ascii="Times New Roman" w:hAnsi="Times New Roman"/>
          <w:i/>
          <w:color w:val="FF0000"/>
          <w:sz w:val="24"/>
          <w:szCs w:val="24"/>
        </w:rPr>
        <w:t>, которое</w:t>
      </w:r>
      <w:r w:rsidR="007C2E99">
        <w:rPr>
          <w:rFonts w:ascii="Times New Roman" w:hAnsi="Times New Roman"/>
          <w:i/>
          <w:color w:val="FF0000"/>
          <w:sz w:val="24"/>
          <w:szCs w:val="24"/>
        </w:rPr>
        <w:t xml:space="preserve"> интересно и занимательно</w:t>
      </w:r>
      <w:r w:rsidRPr="009061AE">
        <w:rPr>
          <w:rFonts w:ascii="Times New Roman" w:hAnsi="Times New Roman"/>
          <w:sz w:val="24"/>
          <w:szCs w:val="24"/>
        </w:rPr>
        <w:t>)</w:t>
      </w:r>
    </w:p>
    <w:p w:rsidR="007C2E99" w:rsidRDefault="00930886" w:rsidP="003B3285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FE37C3">
        <w:rPr>
          <w:rFonts w:ascii="Times New Roman" w:hAnsi="Times New Roman"/>
          <w:sz w:val="24"/>
          <w:szCs w:val="24"/>
        </w:rPr>
        <w:object w:dxaOrig="7216" w:dyaOrig="5390">
          <v:shape id="_x0000_i1026" type="#_x0000_t75" style="width:360.6pt;height:132pt" o:ole="">
            <v:imagedata r:id="rId10" o:title="" croptop="29484f" cropbottom="3941f"/>
          </v:shape>
          <o:OLEObject Type="Embed" ProgID="PowerPoint.Slide.12" ShapeID="_x0000_i1026" DrawAspect="Content" ObjectID="_1593814262" r:id="rId11"/>
        </w:object>
      </w:r>
    </w:p>
    <w:p w:rsidR="00042AD5" w:rsidRPr="00042AD5" w:rsidRDefault="00042AD5" w:rsidP="003B3285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3B3285" w:rsidRPr="00854553" w:rsidRDefault="003B3285" w:rsidP="003B328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061AE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FE37C3">
        <w:rPr>
          <w:rFonts w:ascii="Times New Roman" w:hAnsi="Times New Roman"/>
          <w:b/>
          <w:sz w:val="24"/>
          <w:szCs w:val="24"/>
        </w:rPr>
        <w:t>Запись в тетради темы и определения</w:t>
      </w:r>
    </w:p>
    <w:p w:rsidR="00042AD5" w:rsidRPr="00854553" w:rsidRDefault="00042AD5" w:rsidP="003B328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A4054" w:rsidRPr="009061AE" w:rsidRDefault="008A4054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gramStart"/>
      <w:r w:rsidRPr="009061AE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A10A0E" w:rsidRPr="009061AE">
        <w:rPr>
          <w:rFonts w:ascii="Times New Roman" w:hAnsi="Times New Roman"/>
          <w:b/>
          <w:sz w:val="24"/>
          <w:szCs w:val="24"/>
        </w:rPr>
        <w:t>Работа с</w:t>
      </w:r>
      <w:r w:rsidR="00FE37C3">
        <w:rPr>
          <w:rFonts w:ascii="Times New Roman" w:hAnsi="Times New Roman"/>
          <w:b/>
          <w:sz w:val="24"/>
          <w:szCs w:val="24"/>
        </w:rPr>
        <w:t>о</w:t>
      </w:r>
      <w:r w:rsidR="00A10A0E" w:rsidRPr="009061AE">
        <w:rPr>
          <w:rFonts w:ascii="Times New Roman" w:hAnsi="Times New Roman"/>
          <w:b/>
          <w:sz w:val="24"/>
          <w:szCs w:val="24"/>
        </w:rPr>
        <w:t xml:space="preserve"> </w:t>
      </w:r>
      <w:r w:rsidR="00FE37C3">
        <w:rPr>
          <w:rFonts w:ascii="Times New Roman" w:hAnsi="Times New Roman"/>
          <w:b/>
          <w:sz w:val="24"/>
          <w:szCs w:val="24"/>
        </w:rPr>
        <w:t>словами</w:t>
      </w:r>
      <w:r w:rsidR="008F0A45" w:rsidRPr="009061AE">
        <w:rPr>
          <w:rFonts w:ascii="Times New Roman" w:hAnsi="Times New Roman"/>
          <w:b/>
          <w:sz w:val="24"/>
          <w:szCs w:val="24"/>
        </w:rPr>
        <w:t>.</w:t>
      </w:r>
      <w:proofErr w:type="gramEnd"/>
      <w:r w:rsidR="008F0A45" w:rsidRPr="009061AE">
        <w:rPr>
          <w:rFonts w:ascii="Times New Roman" w:hAnsi="Times New Roman"/>
          <w:b/>
          <w:sz w:val="24"/>
          <w:szCs w:val="24"/>
        </w:rPr>
        <w:t xml:space="preserve"> (</w:t>
      </w:r>
      <w:r w:rsidR="00FE37C3">
        <w:rPr>
          <w:rFonts w:ascii="Times New Roman" w:hAnsi="Times New Roman"/>
          <w:b/>
          <w:sz w:val="24"/>
          <w:szCs w:val="24"/>
        </w:rPr>
        <w:t xml:space="preserve">по ходу </w:t>
      </w:r>
      <w:r w:rsidR="003D0FA7" w:rsidRPr="003D0FA7">
        <w:rPr>
          <w:rFonts w:ascii="Times New Roman" w:hAnsi="Times New Roman"/>
          <w:b/>
          <w:sz w:val="24"/>
          <w:szCs w:val="24"/>
        </w:rPr>
        <w:t xml:space="preserve">работы </w:t>
      </w:r>
      <w:r w:rsidR="003D0FA7" w:rsidRPr="003D0FA7">
        <w:rPr>
          <w:rFonts w:ascii="Times New Roman" w:hAnsi="Times New Roman"/>
          <w:b/>
          <w:color w:val="FF0000"/>
          <w:sz w:val="24"/>
          <w:szCs w:val="24"/>
        </w:rPr>
        <w:t>составляется кластер</w:t>
      </w:r>
      <w:r w:rsidR="008F0A45" w:rsidRPr="009061AE">
        <w:rPr>
          <w:rFonts w:ascii="Times New Roman" w:hAnsi="Times New Roman"/>
          <w:b/>
          <w:sz w:val="24"/>
          <w:szCs w:val="24"/>
        </w:rPr>
        <w:t>)</w:t>
      </w:r>
    </w:p>
    <w:p w:rsidR="00E6795C" w:rsidRDefault="00E6795C" w:rsidP="00E6795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E37C3" w:rsidRPr="002276E6" w:rsidRDefault="003579AF" w:rsidP="003579AF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2276E6">
        <w:rPr>
          <w:rFonts w:ascii="Times New Roman" w:hAnsi="Times New Roman"/>
          <w:b/>
          <w:sz w:val="32"/>
          <w:szCs w:val="32"/>
        </w:rPr>
        <w:t>ЭТИМОЛОГИЧЕСКИЙ СЛОВАРЬ</w:t>
      </w:r>
    </w:p>
    <w:p w:rsidR="00340472" w:rsidRDefault="002263FF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margin-left:230.3pt;margin-top:3pt;width:16.8pt;height:124.25pt;flip:x;z-index:251660288" o:connectortype="straight">
            <v:stroke endarrow="block"/>
          </v:shape>
        </w:pict>
      </w:r>
      <w:r>
        <w:rPr>
          <w:rFonts w:ascii="Times New Roman" w:hAnsi="Times New Roman"/>
          <w:i/>
          <w:iCs/>
          <w:noProof/>
          <w:sz w:val="24"/>
          <w:szCs w:val="24"/>
        </w:rPr>
        <w:pict>
          <v:shape id="_x0000_s1033" type="#_x0000_t32" style="position:absolute;margin-left:68.3pt;margin-top:3pt;width:162pt;height:15.05pt;flip:x;z-index:251658240" o:connectortype="straight">
            <v:stroke endarrow="block"/>
          </v:shape>
        </w:pict>
      </w:r>
      <w:r>
        <w:rPr>
          <w:rFonts w:ascii="Times New Roman" w:hAnsi="Times New Roman"/>
          <w:i/>
          <w:iCs/>
          <w:noProof/>
          <w:sz w:val="24"/>
          <w:szCs w:val="24"/>
        </w:rPr>
        <w:pict>
          <v:shape id="_x0000_s1030" type="#_x0000_t32" style="position:absolute;margin-left:266.3pt;margin-top:3pt;width:139.8pt;height:28.2pt;z-index:251656192" o:connectortype="straight">
            <v:stroke endarrow="block"/>
          </v:shape>
        </w:pict>
      </w:r>
    </w:p>
    <w:p w:rsidR="00340472" w:rsidRDefault="002263FF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noProof/>
          <w:sz w:val="24"/>
          <w:szCs w:val="24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-55.5pt;margin-top:7.85pt;width:236.6pt;height:90.75pt;z-index:251657216;mso-height-percent:200;mso-height-percent:200;mso-width-relative:margin;mso-height-relative:margin">
            <v:textbox style="mso-fit-shape-to-text:t">
              <w:txbxContent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 xml:space="preserve">Время. </w:t>
                  </w:r>
                  <w:r w:rsidRPr="00002D53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Круглый, круг, цикл</w:t>
                  </w: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 xml:space="preserve"> (вертеть)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Год</w:t>
                  </w:r>
                  <w:r w:rsidRPr="00002D53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 xml:space="preserve"> Лето (удобный срок). 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>День, сутки (сотканы из дня и ночи)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>Месяц (мера)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>Неделя (не делать, отдыхать)</w:t>
                  </w:r>
                </w:p>
                <w:p w:rsidR="00340472" w:rsidRDefault="00340472" w:rsidP="00340472">
                  <w:pPr>
                    <w:spacing w:after="0" w:line="240" w:lineRule="auto"/>
                  </w:pPr>
                  <w:r w:rsidRPr="00002D53"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  <w:t>Суббота, шабаш (отдых)</w:t>
                  </w:r>
                </w:p>
              </w:txbxContent>
            </v:textbox>
          </v:shape>
        </w:pict>
      </w:r>
    </w:p>
    <w:p w:rsidR="00340472" w:rsidRDefault="002263FF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 w:rsidRPr="002263FF">
        <w:rPr>
          <w:rFonts w:ascii="Times New Roman" w:hAnsi="Times New Roman"/>
          <w:i/>
          <w:noProof/>
          <w:sz w:val="24"/>
          <w:szCs w:val="24"/>
          <w:lang w:eastAsia="en-US"/>
        </w:rPr>
        <w:pict>
          <v:shape id="_x0000_s1029" type="#_x0000_t202" style="position:absolute;margin-left:316.15pt;margin-top:10.45pt;width:191.85pt;height:132.15pt;z-index:251655168;mso-width-percent:400;mso-height-percent:200;mso-width-percent:400;mso-height-percent:200;mso-width-relative:margin;mso-height-relative:margin">
            <v:textbox style="mso-fit-shape-to-text:t">
              <w:txbxContent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 w:rsidRPr="00002D53"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 xml:space="preserve">Сердце 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(середина)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Печень (печь), почки?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Легкие (плыть)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Позвоночник (звено)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Хрящ (хрустеть)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Сустав (составить)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Ключица, ключ, клюка, клюшка (изогнутый предмет)</w:t>
                  </w:r>
                </w:p>
                <w:p w:rsidR="00340472" w:rsidRDefault="00340472" w:rsidP="00340472">
                  <w:pPr>
                    <w:spacing w:after="0" w:line="240" w:lineRule="auto"/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Лопатка, лопух (плоская кость)</w:t>
                  </w:r>
                </w:p>
              </w:txbxContent>
            </v:textbox>
          </v:shape>
        </w:pict>
      </w: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2263FF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noProof/>
          <w:sz w:val="24"/>
          <w:szCs w:val="24"/>
          <w:lang w:eastAsia="en-US"/>
        </w:rPr>
        <w:pict>
          <v:shape id="_x0000_s1034" type="#_x0000_t202" style="position:absolute;margin-left:81.1pt;margin-top:11.8pt;width:220.2pt;height:132.15pt;z-index:251659264;mso-height-percent:200;mso-height-percent:200;mso-width-relative:margin;mso-height-relative:margin">
            <v:textbox style="mso-fit-shape-to-text:t">
              <w:txbxContent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Глаз (шарик)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Веко (крышка)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Ресницы (</w:t>
                  </w:r>
                  <w:proofErr w:type="gram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пышный</w:t>
                  </w:r>
                  <w:proofErr w:type="gramEnd"/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Кожа, коза (шкура)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Язык, язычник (не говорит на христ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анском языке)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Нога, ноготь (копыто)</w:t>
                  </w:r>
                </w:p>
                <w:p w:rsidR="00340472" w:rsidRPr="00002D53" w:rsidRDefault="00340472" w:rsidP="00340472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Шея, шиворот (сшивает)</w:t>
                  </w:r>
                </w:p>
                <w:p w:rsidR="00340472" w:rsidRDefault="00340472" w:rsidP="00340472">
                  <w:pPr>
                    <w:spacing w:after="0" w:line="240" w:lineRule="auto"/>
                  </w:pPr>
                  <w:proofErr w:type="spellStart"/>
                  <w:r>
                    <w:rPr>
                      <w:rFonts w:ascii="Times New Roman" w:hAnsi="Times New Roman"/>
                      <w:i/>
                      <w:sz w:val="24"/>
                      <w:szCs w:val="24"/>
                    </w:rPr>
                    <w:t>Бровь=бревно</w:t>
                  </w:r>
                  <w:proofErr w:type="spellEnd"/>
                </w:p>
              </w:txbxContent>
            </v:textbox>
          </v:shape>
        </w:pict>
      </w: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340472" w:rsidRDefault="00340472" w:rsidP="00E6795C">
      <w:pPr>
        <w:spacing w:after="0" w:line="240" w:lineRule="auto"/>
        <w:rPr>
          <w:rFonts w:ascii="Times New Roman" w:hAnsi="Times New Roman"/>
          <w:i/>
          <w:iCs/>
          <w:sz w:val="24"/>
          <w:szCs w:val="24"/>
        </w:rPr>
      </w:pPr>
    </w:p>
    <w:p w:rsidR="002214AE" w:rsidRPr="00103E68" w:rsidRDefault="008A4054" w:rsidP="00103E6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103E68">
        <w:rPr>
          <w:rFonts w:ascii="Times New Roman" w:hAnsi="Times New Roman"/>
          <w:b/>
          <w:sz w:val="24"/>
          <w:szCs w:val="24"/>
        </w:rPr>
        <w:t>IV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103E68">
        <w:rPr>
          <w:rFonts w:ascii="Times New Roman" w:hAnsi="Times New Roman"/>
          <w:b/>
          <w:sz w:val="24"/>
          <w:szCs w:val="24"/>
        </w:rPr>
        <w:t>Проверка и обсуждение кластеров</w:t>
      </w:r>
      <w:r w:rsidR="002214AE" w:rsidRPr="00103E68">
        <w:rPr>
          <w:rFonts w:ascii="Times New Roman" w:hAnsi="Times New Roman"/>
          <w:b/>
          <w:sz w:val="24"/>
          <w:szCs w:val="24"/>
        </w:rPr>
        <w:t xml:space="preserve"> </w:t>
      </w:r>
      <w:r w:rsidR="00103E68" w:rsidRPr="00103E68">
        <w:rPr>
          <w:rFonts w:ascii="Times New Roman" w:hAnsi="Times New Roman"/>
          <w:b/>
          <w:sz w:val="24"/>
          <w:szCs w:val="24"/>
        </w:rPr>
        <w:t xml:space="preserve">с помощью цифровой стены </w:t>
      </w:r>
      <w:proofErr w:type="spellStart"/>
      <w:r w:rsidR="00103E68" w:rsidRPr="00103E68">
        <w:rPr>
          <w:rFonts w:ascii="Times New Roman" w:hAnsi="Times New Roman"/>
          <w:b/>
          <w:sz w:val="24"/>
          <w:szCs w:val="24"/>
        </w:rPr>
        <w:t>padlet</w:t>
      </w:r>
      <w:proofErr w:type="spellEnd"/>
    </w:p>
    <w:p w:rsidR="00E6795C" w:rsidRPr="00042AD5" w:rsidRDefault="00E6795C" w:rsidP="00E6795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E0FF8" w:rsidRDefault="007C1417" w:rsidP="00E6795C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096000" cy="34290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FF8" w:rsidRDefault="003E0FF8" w:rsidP="00E6795C">
      <w:pPr>
        <w:spacing w:after="0" w:line="240" w:lineRule="auto"/>
        <w:rPr>
          <w:rFonts w:ascii="Times New Roman" w:hAnsi="Times New Roman"/>
          <w:b/>
          <w:sz w:val="24"/>
          <w:szCs w:val="24"/>
          <w:lang w:val="en-US"/>
        </w:rPr>
      </w:pPr>
    </w:p>
    <w:p w:rsidR="008A4054" w:rsidRPr="009061AE" w:rsidRDefault="008A4054" w:rsidP="00E6795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9061AE">
        <w:rPr>
          <w:rFonts w:ascii="Times New Roman" w:hAnsi="Times New Roman"/>
          <w:b/>
          <w:sz w:val="24"/>
          <w:szCs w:val="24"/>
          <w:lang w:val="en-US"/>
        </w:rPr>
        <w:t>V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D95997" w:rsidRPr="00D95997">
        <w:rPr>
          <w:rFonts w:ascii="Times New Roman" w:hAnsi="Times New Roman"/>
          <w:b/>
          <w:bCs/>
          <w:sz w:val="24"/>
          <w:szCs w:val="24"/>
        </w:rPr>
        <w:t>Решите этимологические задачки</w:t>
      </w:r>
    </w:p>
    <w:p w:rsidR="00D95997" w:rsidRDefault="00D95997" w:rsidP="00915B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95997" w:rsidRDefault="00752774" w:rsidP="00915B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D95997">
        <w:rPr>
          <w:rFonts w:ascii="Times New Roman" w:hAnsi="Times New Roman"/>
          <w:sz w:val="24"/>
          <w:szCs w:val="24"/>
        </w:rPr>
        <w:object w:dxaOrig="7216" w:dyaOrig="5390">
          <v:shape id="_x0000_i1027" type="#_x0000_t75" style="width:360.6pt;height:1in" o:ole="">
            <v:imagedata r:id="rId13" o:title="" croptop="10509f" cropbottom="37511f"/>
          </v:shape>
          <o:OLEObject Type="Embed" ProgID="PowerPoint.Slide.12" ShapeID="_x0000_i1027" DrawAspect="Content" ObjectID="_1593814263" r:id="rId14"/>
        </w:object>
      </w:r>
    </w:p>
    <w:p w:rsidR="003D0FA7" w:rsidRDefault="003D0FA7" w:rsidP="00915B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B717E" w:rsidRDefault="008A4054" w:rsidP="002722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proofErr w:type="gramStart"/>
      <w:r w:rsidRPr="009061AE">
        <w:rPr>
          <w:rFonts w:ascii="Times New Roman" w:hAnsi="Times New Roman"/>
          <w:b/>
          <w:sz w:val="24"/>
          <w:szCs w:val="24"/>
          <w:lang w:val="en-US"/>
        </w:rPr>
        <w:t>VI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7B717E">
        <w:rPr>
          <w:rFonts w:ascii="Times New Roman" w:hAnsi="Times New Roman"/>
          <w:b/>
          <w:sz w:val="24"/>
          <w:szCs w:val="24"/>
        </w:rPr>
        <w:t xml:space="preserve">Работа в группах (четверках) Объясните написание </w:t>
      </w:r>
      <w:r w:rsidR="00042C2B">
        <w:rPr>
          <w:rFonts w:ascii="Times New Roman" w:hAnsi="Times New Roman"/>
          <w:b/>
          <w:sz w:val="24"/>
          <w:szCs w:val="24"/>
        </w:rPr>
        <w:t>орфограммы, используя знания этимологии.</w:t>
      </w:r>
      <w:proofErr w:type="gramEnd"/>
      <w:r w:rsidR="00042C2B">
        <w:rPr>
          <w:rFonts w:ascii="Times New Roman" w:hAnsi="Times New Roman"/>
          <w:b/>
          <w:sz w:val="24"/>
          <w:szCs w:val="24"/>
        </w:rPr>
        <w:t xml:space="preserve"> </w:t>
      </w:r>
      <w:r w:rsidR="003D0FA7">
        <w:rPr>
          <w:rFonts w:ascii="Times New Roman" w:hAnsi="Times New Roman"/>
          <w:b/>
          <w:sz w:val="24"/>
          <w:szCs w:val="24"/>
        </w:rPr>
        <w:t xml:space="preserve"> </w:t>
      </w:r>
      <w:hyperlink r:id="rId15" w:history="1">
        <w:r w:rsidR="003D0FA7" w:rsidRPr="003D0FA7">
          <w:rPr>
            <w:rStyle w:val="a8"/>
            <w:rFonts w:ascii="Times New Roman" w:hAnsi="Times New Roman"/>
            <w:sz w:val="24"/>
            <w:szCs w:val="24"/>
          </w:rPr>
          <w:t>Прилож</w:t>
        </w:r>
        <w:r w:rsidR="003D0FA7" w:rsidRPr="003D0FA7">
          <w:rPr>
            <w:rStyle w:val="a8"/>
            <w:rFonts w:ascii="Times New Roman" w:hAnsi="Times New Roman"/>
            <w:sz w:val="24"/>
            <w:szCs w:val="24"/>
          </w:rPr>
          <w:t>е</w:t>
        </w:r>
        <w:r w:rsidR="003D0FA7" w:rsidRPr="003D0FA7">
          <w:rPr>
            <w:rStyle w:val="a8"/>
            <w:rFonts w:ascii="Times New Roman" w:hAnsi="Times New Roman"/>
            <w:sz w:val="24"/>
            <w:szCs w:val="24"/>
          </w:rPr>
          <w:t>ние 2</w:t>
        </w:r>
      </w:hyperlink>
    </w:p>
    <w:p w:rsidR="003D0FA7" w:rsidRPr="0027225D" w:rsidRDefault="003D0FA7" w:rsidP="002722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225D" w:rsidRPr="0027225D" w:rsidRDefault="0027225D" w:rsidP="0027225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7225D">
        <w:rPr>
          <w:rFonts w:ascii="Times New Roman" w:hAnsi="Times New Roman"/>
          <w:b/>
          <w:sz w:val="24"/>
          <w:szCs w:val="24"/>
        </w:rPr>
        <w:t>КАРТОЧКА. Группа №1.</w:t>
      </w:r>
    </w:p>
    <w:p w:rsidR="0027225D" w:rsidRPr="0027225D" w:rsidRDefault="0027225D" w:rsidP="0027225D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27225D">
        <w:rPr>
          <w:rFonts w:ascii="Times New Roman" w:hAnsi="Times New Roman"/>
          <w:i/>
          <w:sz w:val="24"/>
          <w:szCs w:val="24"/>
        </w:rPr>
        <w:t>Используя этимологический словарь, объясните выделенную букву в словах</w:t>
      </w:r>
    </w:p>
    <w:p w:rsidR="0027225D" w:rsidRDefault="0027225D" w:rsidP="0027225D">
      <w:pPr>
        <w:pStyle w:val="a3"/>
        <w:tabs>
          <w:tab w:val="left" w:pos="709"/>
        </w:tabs>
        <w:jc w:val="both"/>
      </w:pPr>
      <w:proofErr w:type="spellStart"/>
      <w:r w:rsidRPr="0027225D">
        <w:t>бАгровый</w:t>
      </w:r>
      <w:proofErr w:type="spellEnd"/>
      <w:r w:rsidRPr="0027225D">
        <w:t xml:space="preserve">, </w:t>
      </w:r>
      <w:proofErr w:type="spellStart"/>
      <w:r w:rsidRPr="0027225D">
        <w:t>бАгряный</w:t>
      </w:r>
      <w:proofErr w:type="spellEnd"/>
    </w:p>
    <w:p w:rsidR="003D0FA7" w:rsidRPr="0027225D" w:rsidRDefault="003D0FA7" w:rsidP="0027225D">
      <w:pPr>
        <w:pStyle w:val="a3"/>
        <w:tabs>
          <w:tab w:val="left" w:pos="709"/>
        </w:tabs>
        <w:jc w:val="both"/>
      </w:pPr>
    </w:p>
    <w:p w:rsidR="008A4054" w:rsidRDefault="000D7C05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gramStart"/>
      <w:r w:rsidRPr="009061AE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A54B36" w:rsidRPr="009061AE">
        <w:rPr>
          <w:rFonts w:ascii="Times New Roman" w:hAnsi="Times New Roman"/>
          <w:b/>
          <w:sz w:val="24"/>
          <w:szCs w:val="24"/>
        </w:rPr>
        <w:t>Итог.</w:t>
      </w:r>
      <w:proofErr w:type="gramEnd"/>
    </w:p>
    <w:p w:rsidR="000D7C05" w:rsidRPr="009061AE" w:rsidRDefault="000D7C05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54B36" w:rsidRPr="009061AE" w:rsidRDefault="000D7C05" w:rsidP="00A54B36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Зачем нужно изучать этимологию?</w:t>
      </w:r>
    </w:p>
    <w:p w:rsidR="00E6795C" w:rsidRPr="009061AE" w:rsidRDefault="00E6795C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A4054" w:rsidRDefault="008A4054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gramStart"/>
      <w:r w:rsidRPr="009061AE">
        <w:rPr>
          <w:rFonts w:ascii="Times New Roman" w:hAnsi="Times New Roman"/>
          <w:b/>
          <w:sz w:val="24"/>
          <w:szCs w:val="24"/>
          <w:lang w:val="en-US"/>
        </w:rPr>
        <w:t>VII</w:t>
      </w:r>
      <w:r w:rsidRPr="009061AE">
        <w:rPr>
          <w:rFonts w:ascii="Times New Roman" w:hAnsi="Times New Roman"/>
          <w:b/>
          <w:sz w:val="24"/>
          <w:szCs w:val="24"/>
        </w:rPr>
        <w:t xml:space="preserve">. </w:t>
      </w:r>
      <w:r w:rsidR="00A54B36" w:rsidRPr="009061AE">
        <w:rPr>
          <w:rFonts w:ascii="Times New Roman" w:hAnsi="Times New Roman"/>
          <w:b/>
          <w:sz w:val="24"/>
          <w:szCs w:val="24"/>
        </w:rPr>
        <w:t>Домашнее задание.</w:t>
      </w:r>
      <w:proofErr w:type="gramEnd"/>
    </w:p>
    <w:p w:rsidR="000D7C05" w:rsidRPr="009061AE" w:rsidRDefault="000D7C05" w:rsidP="00915B44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54B36" w:rsidRPr="009061AE" w:rsidRDefault="000D7C05" w:rsidP="00A54B36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Решите кроссворд</w:t>
      </w:r>
      <w:r w:rsidR="00E15EAB">
        <w:rPr>
          <w:rFonts w:ascii="Times New Roman" w:hAnsi="Times New Roman"/>
          <w:sz w:val="24"/>
          <w:szCs w:val="24"/>
        </w:rPr>
        <w:t xml:space="preserve"> </w:t>
      </w:r>
      <w:hyperlink r:id="rId16" w:history="1">
        <w:r w:rsidR="00E15EAB" w:rsidRPr="00E15EAB">
          <w:rPr>
            <w:rStyle w:val="a8"/>
            <w:rFonts w:ascii="Times New Roman" w:hAnsi="Times New Roman"/>
            <w:sz w:val="24"/>
            <w:szCs w:val="24"/>
          </w:rPr>
          <w:t>Приложение 2</w:t>
        </w:r>
      </w:hyperlink>
    </w:p>
    <w:p w:rsidR="00A54B36" w:rsidRPr="00E15EAB" w:rsidRDefault="00E15EAB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E15EAB">
        <w:rPr>
          <w:rFonts w:ascii="Times New Roman" w:hAnsi="Times New Roman"/>
          <w:b/>
          <w:sz w:val="24"/>
          <w:szCs w:val="24"/>
        </w:rPr>
        <w:t xml:space="preserve">или </w:t>
      </w:r>
    </w:p>
    <w:p w:rsidR="00E15EAB" w:rsidRPr="00E15EAB" w:rsidRDefault="00E15EAB" w:rsidP="00E15EAB">
      <w:pPr>
        <w:pStyle w:val="aa"/>
        <w:numPr>
          <w:ilvl w:val="0"/>
          <w:numId w:val="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Упр.178, 179 (по заданию)</w:t>
      </w:r>
    </w:p>
    <w:p w:rsidR="00E15EAB" w:rsidRDefault="00E15EA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E6795C" w:rsidRPr="009061AE" w:rsidRDefault="00E6795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061AE">
        <w:rPr>
          <w:rFonts w:ascii="Times New Roman" w:hAnsi="Times New Roman"/>
          <w:sz w:val="24"/>
          <w:szCs w:val="24"/>
        </w:rPr>
        <w:t>(Презентация к уроку прилагается)</w:t>
      </w:r>
    </w:p>
    <w:sectPr w:rsidR="00E6795C" w:rsidRPr="009061AE" w:rsidSect="00654C71">
      <w:type w:val="continuous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2522" w:rsidRDefault="00392522">
      <w:pPr>
        <w:spacing w:after="0" w:line="240" w:lineRule="auto"/>
      </w:pPr>
      <w:r>
        <w:separator/>
      </w:r>
    </w:p>
  </w:endnote>
  <w:endnote w:type="continuationSeparator" w:id="0">
    <w:p w:rsidR="00392522" w:rsidRDefault="003925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2522" w:rsidRDefault="00392522">
      <w:pPr>
        <w:spacing w:after="0" w:line="240" w:lineRule="auto"/>
      </w:pPr>
      <w:r>
        <w:separator/>
      </w:r>
    </w:p>
  </w:footnote>
  <w:footnote w:type="continuationSeparator" w:id="0">
    <w:p w:rsidR="00392522" w:rsidRDefault="003925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FD31FC"/>
    <w:multiLevelType w:val="hybridMultilevel"/>
    <w:tmpl w:val="1AC67F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1E4198"/>
    <w:multiLevelType w:val="hybridMultilevel"/>
    <w:tmpl w:val="06B6B90C"/>
    <w:lvl w:ilvl="0" w:tplc="D7683E80">
      <w:start w:val="2"/>
      <w:numFmt w:val="upperRoman"/>
      <w:lvlText w:val="%1."/>
      <w:lvlJc w:val="left"/>
      <w:pPr>
        <w:ind w:left="1080" w:hanging="72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0A5C14"/>
    <w:multiLevelType w:val="hybridMultilevel"/>
    <w:tmpl w:val="170EDE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880890"/>
    <w:multiLevelType w:val="hybridMultilevel"/>
    <w:tmpl w:val="3CA85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711EA6"/>
    <w:multiLevelType w:val="hybridMultilevel"/>
    <w:tmpl w:val="602263A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68E154E3"/>
    <w:multiLevelType w:val="hybridMultilevel"/>
    <w:tmpl w:val="0D5CDA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96B49EB"/>
    <w:multiLevelType w:val="hybridMultilevel"/>
    <w:tmpl w:val="90B27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538D"/>
    <w:rsid w:val="00002D53"/>
    <w:rsid w:val="00031A54"/>
    <w:rsid w:val="00042AD5"/>
    <w:rsid w:val="00042C2B"/>
    <w:rsid w:val="000D7C05"/>
    <w:rsid w:val="000F0BD5"/>
    <w:rsid w:val="00103E68"/>
    <w:rsid w:val="001066F1"/>
    <w:rsid w:val="001818FA"/>
    <w:rsid w:val="00213FAE"/>
    <w:rsid w:val="002214AE"/>
    <w:rsid w:val="002263FF"/>
    <w:rsid w:val="002276E6"/>
    <w:rsid w:val="0027225D"/>
    <w:rsid w:val="002B779E"/>
    <w:rsid w:val="002E7B2F"/>
    <w:rsid w:val="00340472"/>
    <w:rsid w:val="0035777E"/>
    <w:rsid w:val="003579AF"/>
    <w:rsid w:val="00361203"/>
    <w:rsid w:val="00392522"/>
    <w:rsid w:val="003B1947"/>
    <w:rsid w:val="003B3285"/>
    <w:rsid w:val="003D0FA7"/>
    <w:rsid w:val="003E0FF8"/>
    <w:rsid w:val="005246A2"/>
    <w:rsid w:val="005E4CB9"/>
    <w:rsid w:val="005F3479"/>
    <w:rsid w:val="00654C71"/>
    <w:rsid w:val="00685BC6"/>
    <w:rsid w:val="006A5E80"/>
    <w:rsid w:val="006C7813"/>
    <w:rsid w:val="006D1961"/>
    <w:rsid w:val="006E2D4B"/>
    <w:rsid w:val="00721D3B"/>
    <w:rsid w:val="00752774"/>
    <w:rsid w:val="00766EAC"/>
    <w:rsid w:val="007B717E"/>
    <w:rsid w:val="007C1417"/>
    <w:rsid w:val="007C2E99"/>
    <w:rsid w:val="007F203F"/>
    <w:rsid w:val="007F3ACE"/>
    <w:rsid w:val="00854553"/>
    <w:rsid w:val="00872BFF"/>
    <w:rsid w:val="008A4054"/>
    <w:rsid w:val="008F0A45"/>
    <w:rsid w:val="008F7DD5"/>
    <w:rsid w:val="009061AE"/>
    <w:rsid w:val="0091538D"/>
    <w:rsid w:val="00915969"/>
    <w:rsid w:val="00915B44"/>
    <w:rsid w:val="00930886"/>
    <w:rsid w:val="00934B39"/>
    <w:rsid w:val="009615C4"/>
    <w:rsid w:val="00977DFD"/>
    <w:rsid w:val="009C23C4"/>
    <w:rsid w:val="00A10A0E"/>
    <w:rsid w:val="00A54B36"/>
    <w:rsid w:val="00A90635"/>
    <w:rsid w:val="00B701D4"/>
    <w:rsid w:val="00BE3BBC"/>
    <w:rsid w:val="00C063D5"/>
    <w:rsid w:val="00C77FE8"/>
    <w:rsid w:val="00CC6799"/>
    <w:rsid w:val="00CE4B30"/>
    <w:rsid w:val="00D10480"/>
    <w:rsid w:val="00D17659"/>
    <w:rsid w:val="00D23469"/>
    <w:rsid w:val="00D260DD"/>
    <w:rsid w:val="00D95997"/>
    <w:rsid w:val="00DB5085"/>
    <w:rsid w:val="00DC1F49"/>
    <w:rsid w:val="00DF58F1"/>
    <w:rsid w:val="00E1158C"/>
    <w:rsid w:val="00E15EAB"/>
    <w:rsid w:val="00E47FB5"/>
    <w:rsid w:val="00E54341"/>
    <w:rsid w:val="00E6795C"/>
    <w:rsid w:val="00E74610"/>
    <w:rsid w:val="00EE15C7"/>
    <w:rsid w:val="00F54A4E"/>
    <w:rsid w:val="00F67FC9"/>
    <w:rsid w:val="00F911BB"/>
    <w:rsid w:val="00FE37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4" type="connector" idref="#_x0000_s1035"/>
        <o:r id="V:Rule5" type="connector" idref="#_x0000_s1030"/>
        <o:r id="V:Rule6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FB5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"/>
    <w:rsid w:val="0035777E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2E7B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E7B2F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8A405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2214A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042AD5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042AD5"/>
    <w:rPr>
      <w:color w:val="800080" w:themeColor="followedHyperlink"/>
      <w:u w:val="single"/>
    </w:rPr>
  </w:style>
  <w:style w:type="paragraph" w:styleId="aa">
    <w:name w:val="List Paragraph"/>
    <w:basedOn w:val="a"/>
    <w:uiPriority w:val="34"/>
    <w:qFormat/>
    <w:rsid w:val="00E15EA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6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59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8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79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2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9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2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&#1055;&#1088;&#1080;&#1083;&#1086;&#1078;&#1077;&#1085;&#1080;&#1077;%201.pptx" TargetMode="Externa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&#1055;&#1088;&#1080;&#1083;&#1086;&#1078;&#1077;&#1085;&#1080;&#1077;%202.doc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______Microsoft_Office_PowerPoint2.sldx"/><Relationship Id="rId5" Type="http://schemas.openxmlformats.org/officeDocument/2006/relationships/footnotes" Target="footnotes.xml"/><Relationship Id="rId15" Type="http://schemas.openxmlformats.org/officeDocument/2006/relationships/hyperlink" Target="&#1055;&#1088;&#1080;&#1083;&#1086;&#1078;&#1077;&#1085;&#1080;&#1077;%202.doc" TargetMode="Externa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package" Target="embeddings/______Microsoft_Office_PowerPoint3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387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 КЛЕПАЛОВА</cp:lastModifiedBy>
  <cp:revision>5</cp:revision>
  <dcterms:created xsi:type="dcterms:W3CDTF">2018-07-22T19:39:00Z</dcterms:created>
  <dcterms:modified xsi:type="dcterms:W3CDTF">2018-07-22T20:25:00Z</dcterms:modified>
</cp:coreProperties>
</file>